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0440E" w14:textId="77777777" w:rsidR="009F6784" w:rsidRPr="0065648A" w:rsidRDefault="009F6784" w:rsidP="009F6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it-IT"/>
        </w:rPr>
      </w:pPr>
      <w:r w:rsidRPr="0065648A">
        <w:rPr>
          <w:rFonts w:ascii="Times New Roman" w:hAnsi="Times New Roman"/>
          <w:b/>
          <w:bCs/>
          <w:sz w:val="40"/>
          <w:szCs w:val="40"/>
          <w:lang w:eastAsia="it-IT"/>
        </w:rPr>
        <w:t>ATTIVITA’ ALTERNATIVA all’insegnamento della RELIGIONE CATTOLICA</w:t>
      </w:r>
    </w:p>
    <w:p w14:paraId="615FA221" w14:textId="77777777" w:rsidR="009F6784" w:rsidRPr="0065648A" w:rsidRDefault="009F6784" w:rsidP="009F6784">
      <w:pPr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72"/>
      </w:tblGrid>
      <w:tr w:rsidR="009F6784" w:rsidRPr="0065648A" w14:paraId="02641CF5" w14:textId="77777777" w:rsidTr="004836AB">
        <w:tc>
          <w:tcPr>
            <w:tcW w:w="1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DBAC0C" w14:textId="77777777" w:rsidR="009F6784" w:rsidRPr="0065648A" w:rsidRDefault="009F6784" w:rsidP="004836AB">
            <w:pPr>
              <w:pStyle w:val="Contenutotabella"/>
              <w:jc w:val="center"/>
              <w:rPr>
                <w:rFonts w:cs="Times New Roman"/>
                <w:kern w:val="2"/>
                <w:sz w:val="32"/>
                <w:szCs w:val="32"/>
              </w:rPr>
            </w:pPr>
            <w:r w:rsidRPr="0065648A">
              <w:rPr>
                <w:rFonts w:cs="Times New Roman"/>
                <w:kern w:val="2"/>
                <w:sz w:val="32"/>
                <w:szCs w:val="32"/>
              </w:rPr>
              <w:t>FINALITÀ</w:t>
            </w:r>
          </w:p>
        </w:tc>
      </w:tr>
      <w:tr w:rsidR="009F6784" w:rsidRPr="0065648A" w14:paraId="4A04E768" w14:textId="77777777" w:rsidTr="004836AB">
        <w:tc>
          <w:tcPr>
            <w:tcW w:w="1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B79940" w14:textId="77777777" w:rsidR="009F6784" w:rsidRPr="0065648A" w:rsidRDefault="009F6784" w:rsidP="0048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Contribuire alla formazione integrale della persona, promuovendo la valorizzazione delle differenze e la valorizzazione delle diversità culturali, attraverso la riflessione sui temi dell’amicizia, della solidarietà, del rispetto degli altri e sviluppando atteggiamenti che consentano di prendersi cura di </w:t>
            </w:r>
            <w:proofErr w:type="gramStart"/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>se</w:t>
            </w:r>
            <w:proofErr w:type="gramEnd"/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stessi, degli altri e dell’ambiente.</w:t>
            </w:r>
          </w:p>
          <w:p w14:paraId="7F7F1992" w14:textId="77777777" w:rsidR="009F6784" w:rsidRPr="0065648A" w:rsidRDefault="009F6784" w:rsidP="004836AB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14:paraId="392E53E1" w14:textId="77777777" w:rsidR="009F6784" w:rsidRPr="0065648A" w:rsidRDefault="009F6784" w:rsidP="009F678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4077"/>
        <w:gridCol w:w="1479"/>
        <w:gridCol w:w="1479"/>
        <w:gridCol w:w="1479"/>
        <w:gridCol w:w="1479"/>
      </w:tblGrid>
      <w:tr w:rsidR="009F6784" w:rsidRPr="0065648A" w14:paraId="271A0675" w14:textId="77777777" w:rsidTr="004836AB">
        <w:tc>
          <w:tcPr>
            <w:tcW w:w="8587" w:type="dxa"/>
            <w:gridSpan w:val="2"/>
          </w:tcPr>
          <w:p w14:paraId="4154A313" w14:textId="77777777" w:rsidR="009F6784" w:rsidRPr="0065648A" w:rsidRDefault="009F6784" w:rsidP="004836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  <w:tc>
          <w:tcPr>
            <w:tcW w:w="5916" w:type="dxa"/>
            <w:gridSpan w:val="4"/>
          </w:tcPr>
          <w:p w14:paraId="6700DC8D" w14:textId="77777777" w:rsidR="009F6784" w:rsidRPr="0065648A" w:rsidRDefault="009F6784" w:rsidP="004836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  <w:tr w:rsidR="0065648A" w:rsidRPr="0065648A" w14:paraId="5C92EC47" w14:textId="77777777" w:rsidTr="004836AB">
        <w:tc>
          <w:tcPr>
            <w:tcW w:w="4510" w:type="dxa"/>
          </w:tcPr>
          <w:p w14:paraId="2C768C4C" w14:textId="77777777" w:rsidR="0065648A" w:rsidRPr="0065648A" w:rsidRDefault="0065648A" w:rsidP="00483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48A">
              <w:rPr>
                <w:rFonts w:ascii="Times New Roman" w:hAnsi="Times New Roman"/>
                <w:b/>
                <w:sz w:val="28"/>
                <w:szCs w:val="28"/>
              </w:rPr>
              <w:t>OBIETTIVI DI APPRENDIMENTO</w:t>
            </w:r>
          </w:p>
        </w:tc>
        <w:tc>
          <w:tcPr>
            <w:tcW w:w="4077" w:type="dxa"/>
          </w:tcPr>
          <w:p w14:paraId="5AF1189F" w14:textId="77777777" w:rsidR="0065648A" w:rsidRPr="0065648A" w:rsidRDefault="0065648A" w:rsidP="00483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48A">
              <w:rPr>
                <w:rFonts w:ascii="Times New Roman" w:hAnsi="Times New Roman"/>
                <w:b/>
                <w:sz w:val="28"/>
                <w:szCs w:val="28"/>
              </w:rPr>
              <w:t>OBIETTIVI FORMATIVI</w:t>
            </w:r>
          </w:p>
        </w:tc>
        <w:tc>
          <w:tcPr>
            <w:tcW w:w="1479" w:type="dxa"/>
          </w:tcPr>
          <w:p w14:paraId="6E4A83DF" w14:textId="77777777" w:rsidR="0065648A" w:rsidRPr="001B489E" w:rsidRDefault="0065648A" w:rsidP="00DD0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89E">
              <w:rPr>
                <w:rFonts w:ascii="Times New Roman" w:hAnsi="Times New Roman"/>
                <w:b/>
                <w:sz w:val="24"/>
                <w:szCs w:val="24"/>
              </w:rPr>
              <w:t>1 BIM</w:t>
            </w:r>
          </w:p>
        </w:tc>
        <w:tc>
          <w:tcPr>
            <w:tcW w:w="1479" w:type="dxa"/>
          </w:tcPr>
          <w:p w14:paraId="3BB1E25F" w14:textId="77777777" w:rsidR="0065648A" w:rsidRPr="001B489E" w:rsidRDefault="0065648A" w:rsidP="00DD0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89E">
              <w:rPr>
                <w:rFonts w:ascii="Times New Roman" w:hAnsi="Times New Roman"/>
                <w:b/>
                <w:sz w:val="24"/>
                <w:szCs w:val="24"/>
              </w:rPr>
              <w:t>2 BIM</w:t>
            </w:r>
          </w:p>
        </w:tc>
        <w:tc>
          <w:tcPr>
            <w:tcW w:w="1479" w:type="dxa"/>
          </w:tcPr>
          <w:p w14:paraId="324620C4" w14:textId="77777777" w:rsidR="0065648A" w:rsidRPr="001B489E" w:rsidRDefault="0065648A" w:rsidP="00DD0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89E">
              <w:rPr>
                <w:rFonts w:ascii="Times New Roman" w:hAnsi="Times New Roman"/>
                <w:b/>
                <w:sz w:val="24"/>
                <w:szCs w:val="24"/>
              </w:rPr>
              <w:t>3 BIM</w:t>
            </w:r>
          </w:p>
        </w:tc>
        <w:tc>
          <w:tcPr>
            <w:tcW w:w="1479" w:type="dxa"/>
          </w:tcPr>
          <w:p w14:paraId="4763D944" w14:textId="77777777" w:rsidR="0065648A" w:rsidRPr="001B489E" w:rsidRDefault="0065648A" w:rsidP="00DD0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89E">
              <w:rPr>
                <w:rFonts w:ascii="Times New Roman" w:hAnsi="Times New Roman"/>
                <w:b/>
                <w:sz w:val="24"/>
                <w:szCs w:val="24"/>
              </w:rPr>
              <w:t>4 BIM</w:t>
            </w:r>
          </w:p>
        </w:tc>
      </w:tr>
      <w:tr w:rsidR="009F6784" w:rsidRPr="0065648A" w14:paraId="5EB306E4" w14:textId="77777777" w:rsidTr="004836AB">
        <w:trPr>
          <w:trHeight w:val="1065"/>
        </w:trPr>
        <w:tc>
          <w:tcPr>
            <w:tcW w:w="4510" w:type="dxa"/>
          </w:tcPr>
          <w:p w14:paraId="0B7F5330" w14:textId="77777777" w:rsidR="009F6784" w:rsidRPr="0065648A" w:rsidRDefault="009F6784" w:rsidP="0048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it-IT"/>
              </w:rPr>
            </w:pPr>
            <w:r w:rsidRPr="0065648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it-IT"/>
              </w:rPr>
              <w:t xml:space="preserve">1. </w:t>
            </w:r>
            <w:r w:rsidRPr="0065648A">
              <w:rPr>
                <w:rFonts w:ascii="Times New Roman" w:hAnsi="Times New Roman"/>
                <w:b/>
                <w:i/>
                <w:sz w:val="28"/>
                <w:szCs w:val="28"/>
                <w:lang w:eastAsia="it-IT"/>
              </w:rPr>
              <w:t>Sviluppare la consapevolezza della propria identità personale.</w:t>
            </w:r>
          </w:p>
          <w:p w14:paraId="2EA7016D" w14:textId="77777777" w:rsidR="009F6784" w:rsidRPr="0065648A" w:rsidRDefault="009F6784" w:rsidP="004836AB">
            <w:pPr>
              <w:pStyle w:val="Contenutotabella"/>
              <w:rPr>
                <w:rFonts w:cs="Times New Roman"/>
              </w:rPr>
            </w:pPr>
          </w:p>
          <w:p w14:paraId="57EE73C9" w14:textId="77777777" w:rsidR="009F6784" w:rsidRPr="0065648A" w:rsidRDefault="009F6784" w:rsidP="0048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bottom w:val="single" w:sz="4" w:space="0" w:color="000000"/>
            </w:tcBorders>
          </w:tcPr>
          <w:p w14:paraId="71DCC0E8" w14:textId="77777777" w:rsidR="009F6784" w:rsidRPr="0065648A" w:rsidRDefault="009F6784" w:rsidP="0065648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Esprimere sentimenti usando la mimica facciale e la gestualità di tutto il corpo. </w:t>
            </w:r>
          </w:p>
          <w:p w14:paraId="3CE16AC9" w14:textId="77777777" w:rsidR="009F6784" w:rsidRPr="0065648A" w:rsidRDefault="009F6784" w:rsidP="006564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>Ricercare e ritagliare figure che evidenziano diversi stati emotivi e formulare ipotesi sulla loro causa.</w:t>
            </w:r>
            <w:r w:rsidRPr="00656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14:paraId="2ECA6714" w14:textId="77777777" w:rsidR="009F6784" w:rsidRPr="0065648A" w:rsidRDefault="009F6784" w:rsidP="004836A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14:paraId="25E13DBD" w14:textId="77777777" w:rsidR="009F6784" w:rsidRPr="0065648A" w:rsidRDefault="009F6784" w:rsidP="004836A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14:paraId="4D0A3C79" w14:textId="77777777" w:rsidR="009F6784" w:rsidRPr="0065648A" w:rsidRDefault="009F6784" w:rsidP="004836A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14:paraId="1CBECC5F" w14:textId="77777777" w:rsidR="009F6784" w:rsidRPr="0065648A" w:rsidRDefault="009F6784" w:rsidP="004836A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9F6784" w:rsidRPr="0065648A" w14:paraId="693229E4" w14:textId="77777777" w:rsidTr="004836AB">
        <w:trPr>
          <w:trHeight w:val="735"/>
        </w:trPr>
        <w:tc>
          <w:tcPr>
            <w:tcW w:w="4510" w:type="dxa"/>
          </w:tcPr>
          <w:p w14:paraId="151C4361" w14:textId="77777777" w:rsidR="009F6784" w:rsidRPr="0065648A" w:rsidRDefault="009F6784" w:rsidP="0048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it-IT"/>
              </w:rPr>
            </w:pPr>
            <w:r w:rsidRPr="0065648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2. </w:t>
            </w:r>
            <w:r w:rsidRPr="0065648A">
              <w:rPr>
                <w:rFonts w:ascii="Times New Roman" w:hAnsi="Times New Roman"/>
                <w:b/>
                <w:i/>
                <w:sz w:val="28"/>
                <w:szCs w:val="28"/>
                <w:lang w:eastAsia="it-IT"/>
              </w:rPr>
              <w:t xml:space="preserve">Favorire la riflessione sui temi dell’amicizia, della </w:t>
            </w:r>
            <w:proofErr w:type="gramStart"/>
            <w:r w:rsidRPr="0065648A">
              <w:rPr>
                <w:rFonts w:ascii="Times New Roman" w:hAnsi="Times New Roman"/>
                <w:b/>
                <w:i/>
                <w:sz w:val="28"/>
                <w:szCs w:val="28"/>
                <w:lang w:eastAsia="it-IT"/>
              </w:rPr>
              <w:t xml:space="preserve">solidarietà,   </w:t>
            </w:r>
            <w:proofErr w:type="gramEnd"/>
            <w:r w:rsidRPr="0065648A">
              <w:rPr>
                <w:rFonts w:ascii="Times New Roman" w:hAnsi="Times New Roman"/>
                <w:b/>
                <w:i/>
                <w:sz w:val="28"/>
                <w:szCs w:val="28"/>
                <w:lang w:eastAsia="it-IT"/>
              </w:rPr>
              <w:t>della diversità e del rispetto degli altri.</w:t>
            </w:r>
          </w:p>
          <w:p w14:paraId="78519EF3" w14:textId="77777777" w:rsidR="009F6784" w:rsidRPr="0065648A" w:rsidRDefault="009F6784" w:rsidP="0048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bottom w:val="single" w:sz="4" w:space="0" w:color="000000"/>
            </w:tcBorders>
          </w:tcPr>
          <w:p w14:paraId="6E4BD1C0" w14:textId="77777777" w:rsidR="009F6784" w:rsidRPr="0065648A" w:rsidRDefault="009F6784" w:rsidP="0065648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>Ricercare parole “significative” in lingue diverse relative ai temi trattati.</w:t>
            </w:r>
            <w:r w:rsidRPr="00656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BAAE28" w14:textId="77777777" w:rsidR="009F6784" w:rsidRPr="0065648A" w:rsidRDefault="009F6784" w:rsidP="0065648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>Partecipare a giochi per comprendere l’importanza della fiducia reciproca e dell’intesa.</w:t>
            </w:r>
            <w:r w:rsidRPr="00656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DB814AA" w14:textId="77777777" w:rsidR="009F6784" w:rsidRPr="0065648A" w:rsidRDefault="009F6784" w:rsidP="0065648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>Condividere regole per svolgere un’attività in comune.</w:t>
            </w:r>
          </w:p>
          <w:p w14:paraId="09FD9966" w14:textId="77777777" w:rsidR="009F6784" w:rsidRPr="0065648A" w:rsidRDefault="009F6784" w:rsidP="0065648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Leggere e comprendere testi inerenti </w:t>
            </w:r>
            <w:proofErr w:type="gramStart"/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>gli</w:t>
            </w:r>
            <w:proofErr w:type="gramEnd"/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argomenti affrontati</w:t>
            </w:r>
          </w:p>
          <w:p w14:paraId="60F29726" w14:textId="77777777" w:rsidR="009F6784" w:rsidRPr="0065648A" w:rsidRDefault="009F6784" w:rsidP="0065648A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14:paraId="559D7661" w14:textId="77777777" w:rsidR="009F6784" w:rsidRPr="0065648A" w:rsidRDefault="009F6784" w:rsidP="004836A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14:paraId="14D33E75" w14:textId="77777777" w:rsidR="009F6784" w:rsidRPr="0065648A" w:rsidRDefault="009F6784" w:rsidP="004836A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14:paraId="070FD278" w14:textId="77777777" w:rsidR="009F6784" w:rsidRPr="0065648A" w:rsidRDefault="009F6784" w:rsidP="004836A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14:paraId="0509EF68" w14:textId="77777777" w:rsidR="009F6784" w:rsidRPr="0065648A" w:rsidRDefault="009F6784" w:rsidP="004836A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9F6784" w:rsidRPr="0065648A" w14:paraId="4ED66508" w14:textId="77777777" w:rsidTr="004836AB">
        <w:trPr>
          <w:trHeight w:val="735"/>
        </w:trPr>
        <w:tc>
          <w:tcPr>
            <w:tcW w:w="4510" w:type="dxa"/>
          </w:tcPr>
          <w:p w14:paraId="447E0A1C" w14:textId="77777777" w:rsidR="009F6784" w:rsidRPr="0065648A" w:rsidRDefault="009F6784" w:rsidP="004836AB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5648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3. </w:t>
            </w:r>
            <w:r w:rsidRPr="0065648A">
              <w:rPr>
                <w:rFonts w:ascii="Times New Roman" w:hAnsi="Times New Roman"/>
                <w:b/>
                <w:i/>
                <w:sz w:val="28"/>
                <w:szCs w:val="28"/>
                <w:lang w:eastAsia="it-IT"/>
              </w:rPr>
              <w:t>Riflettere sull’importanza delle regole nella vita quotidiana</w:t>
            </w:r>
          </w:p>
        </w:tc>
        <w:tc>
          <w:tcPr>
            <w:tcW w:w="4077" w:type="dxa"/>
            <w:tcBorders>
              <w:bottom w:val="single" w:sz="4" w:space="0" w:color="000000"/>
            </w:tcBorders>
          </w:tcPr>
          <w:p w14:paraId="3256BECC" w14:textId="77777777" w:rsidR="009F6784" w:rsidRPr="0065648A" w:rsidRDefault="009F6784" w:rsidP="00656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3a) Sviluppare atteggiamenti che consentono di prendersi cura di           </w:t>
            </w:r>
            <w:proofErr w:type="gramStart"/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>se</w:t>
            </w:r>
            <w:proofErr w:type="gramEnd"/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stessi e degli altri:</w:t>
            </w:r>
          </w:p>
          <w:p w14:paraId="44E25DCB" w14:textId="77777777" w:rsidR="009F6784" w:rsidRPr="0065648A" w:rsidRDefault="009F6784" w:rsidP="0065648A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>a casa</w:t>
            </w:r>
          </w:p>
          <w:p w14:paraId="3B350BBD" w14:textId="77777777" w:rsidR="009F6784" w:rsidRPr="0065648A" w:rsidRDefault="009F6784" w:rsidP="0065648A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>a scuola</w:t>
            </w:r>
          </w:p>
          <w:p w14:paraId="7D102713" w14:textId="77777777" w:rsidR="009F6784" w:rsidRPr="0065648A" w:rsidRDefault="009F6784" w:rsidP="0065648A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>nell’ambiente</w:t>
            </w:r>
          </w:p>
          <w:p w14:paraId="6FB806CD" w14:textId="77777777" w:rsidR="009F6784" w:rsidRPr="0065648A" w:rsidRDefault="009F6784" w:rsidP="0065648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14:paraId="01E9CCE7" w14:textId="77777777" w:rsidR="009F6784" w:rsidRPr="0065648A" w:rsidRDefault="009F6784" w:rsidP="0048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14:paraId="01667916" w14:textId="77777777" w:rsidR="009F6784" w:rsidRPr="0065648A" w:rsidRDefault="009F6784" w:rsidP="0048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14:paraId="533FF931" w14:textId="77777777" w:rsidR="009F6784" w:rsidRPr="0065648A" w:rsidRDefault="009F6784" w:rsidP="0048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14:paraId="5847A01D" w14:textId="77777777" w:rsidR="009F6784" w:rsidRPr="0065648A" w:rsidRDefault="009F6784" w:rsidP="0048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9F6784" w:rsidRPr="0065648A" w14:paraId="4E111675" w14:textId="77777777" w:rsidTr="004836AB">
        <w:trPr>
          <w:trHeight w:val="2292"/>
        </w:trPr>
        <w:tc>
          <w:tcPr>
            <w:tcW w:w="4510" w:type="dxa"/>
          </w:tcPr>
          <w:p w14:paraId="11EEBE59" w14:textId="77777777" w:rsidR="009F6784" w:rsidRPr="0065648A" w:rsidRDefault="009F6784" w:rsidP="004836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648A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65648A">
              <w:rPr>
                <w:rFonts w:ascii="Times New Roman" w:hAnsi="Times New Roman"/>
                <w:b/>
                <w:sz w:val="28"/>
                <w:szCs w:val="28"/>
                <w:lang w:eastAsia="it-IT"/>
              </w:rPr>
              <w:t>Conoscere i diritti e i doveri dei bambini.</w:t>
            </w:r>
          </w:p>
        </w:tc>
        <w:tc>
          <w:tcPr>
            <w:tcW w:w="4077" w:type="dxa"/>
            <w:tcBorders>
              <w:top w:val="single" w:sz="4" w:space="0" w:color="000000"/>
            </w:tcBorders>
          </w:tcPr>
          <w:p w14:paraId="0F091907" w14:textId="77777777" w:rsidR="009F6784" w:rsidRPr="0065648A" w:rsidRDefault="009F6784" w:rsidP="00656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>4a) Conoscere alcuni diritti dell’infanzia</w:t>
            </w:r>
          </w:p>
          <w:p w14:paraId="6B11D9F6" w14:textId="77777777" w:rsidR="009F6784" w:rsidRPr="0065648A" w:rsidRDefault="009F6784" w:rsidP="00656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>4b) Prendere coscienza che i bambini hanno</w:t>
            </w:r>
            <w:r w:rsidRPr="00656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>anche dei compiti da svolgere con</w:t>
            </w:r>
            <w:r w:rsidRPr="00656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>responsabilità.</w:t>
            </w:r>
          </w:p>
        </w:tc>
        <w:tc>
          <w:tcPr>
            <w:tcW w:w="1479" w:type="dxa"/>
            <w:tcBorders>
              <w:top w:val="single" w:sz="4" w:space="0" w:color="000000"/>
            </w:tcBorders>
          </w:tcPr>
          <w:p w14:paraId="26E3A9F4" w14:textId="77777777" w:rsidR="009F6784" w:rsidRPr="0065648A" w:rsidRDefault="009F6784" w:rsidP="0048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79" w:type="dxa"/>
            <w:tcBorders>
              <w:top w:val="single" w:sz="4" w:space="0" w:color="000000"/>
            </w:tcBorders>
          </w:tcPr>
          <w:p w14:paraId="06FBCB96" w14:textId="77777777" w:rsidR="009F6784" w:rsidRPr="0065648A" w:rsidRDefault="009F6784" w:rsidP="0048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79" w:type="dxa"/>
            <w:tcBorders>
              <w:top w:val="single" w:sz="4" w:space="0" w:color="000000"/>
            </w:tcBorders>
          </w:tcPr>
          <w:p w14:paraId="04BDFA16" w14:textId="77777777" w:rsidR="009F6784" w:rsidRPr="0065648A" w:rsidRDefault="009F6784" w:rsidP="0048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79" w:type="dxa"/>
            <w:tcBorders>
              <w:top w:val="single" w:sz="4" w:space="0" w:color="000000"/>
            </w:tcBorders>
          </w:tcPr>
          <w:p w14:paraId="072FC123" w14:textId="77777777" w:rsidR="009F6784" w:rsidRPr="0065648A" w:rsidRDefault="009F6784" w:rsidP="0048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9F6784" w:rsidRPr="0065648A" w14:paraId="53F37416" w14:textId="77777777" w:rsidTr="004836AB">
        <w:trPr>
          <w:trHeight w:val="510"/>
        </w:trPr>
        <w:tc>
          <w:tcPr>
            <w:tcW w:w="4510" w:type="dxa"/>
          </w:tcPr>
          <w:p w14:paraId="00976FEF" w14:textId="77777777" w:rsidR="009F6784" w:rsidRPr="0065648A" w:rsidRDefault="009F6784" w:rsidP="0048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it-IT"/>
              </w:rPr>
            </w:pPr>
            <w:r w:rsidRPr="0065648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5. </w:t>
            </w:r>
            <w:r w:rsidRPr="0065648A">
              <w:rPr>
                <w:rFonts w:ascii="Times New Roman" w:hAnsi="Times New Roman"/>
                <w:b/>
                <w:i/>
                <w:sz w:val="28"/>
                <w:szCs w:val="28"/>
                <w:lang w:eastAsia="it-IT"/>
              </w:rPr>
              <w:t>Riflettere su alcuni articoli della Costituzione Italiana.</w:t>
            </w:r>
          </w:p>
        </w:tc>
        <w:tc>
          <w:tcPr>
            <w:tcW w:w="4077" w:type="dxa"/>
            <w:tcBorders>
              <w:bottom w:val="single" w:sz="4" w:space="0" w:color="000000"/>
            </w:tcBorders>
          </w:tcPr>
          <w:p w14:paraId="4CADC6BE" w14:textId="77777777" w:rsidR="009F6784" w:rsidRPr="0065648A" w:rsidRDefault="009F6784" w:rsidP="00656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5a) Conoscere i diritti e i doveri dei cittadini e </w:t>
            </w:r>
            <w:proofErr w:type="gramStart"/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>alcuni  principi</w:t>
            </w:r>
            <w:proofErr w:type="gramEnd"/>
            <w:r w:rsidRPr="0065648A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della Costituzione. </w:t>
            </w:r>
          </w:p>
          <w:p w14:paraId="41AE333A" w14:textId="77777777" w:rsidR="009F6784" w:rsidRPr="0065648A" w:rsidRDefault="009F6784" w:rsidP="0065648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14:paraId="52F012F5" w14:textId="77777777" w:rsidR="009F6784" w:rsidRPr="0065648A" w:rsidRDefault="009F6784" w:rsidP="0048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14:paraId="5F142781" w14:textId="77777777" w:rsidR="009F6784" w:rsidRPr="0065648A" w:rsidRDefault="009F6784" w:rsidP="0048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14:paraId="233C6C49" w14:textId="77777777" w:rsidR="009F6784" w:rsidRPr="0065648A" w:rsidRDefault="009F6784" w:rsidP="0048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14:paraId="6012FFFD" w14:textId="77777777" w:rsidR="009F6784" w:rsidRPr="0065648A" w:rsidRDefault="009F6784" w:rsidP="00483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3DB94E67" w14:textId="77777777" w:rsidR="009F6784" w:rsidRPr="0065648A" w:rsidRDefault="009F6784" w:rsidP="009F6784">
      <w:pPr>
        <w:jc w:val="center"/>
        <w:rPr>
          <w:rFonts w:ascii="Times New Roman" w:hAnsi="Times New Roman"/>
          <w:b/>
          <w:kern w:val="2"/>
          <w:sz w:val="40"/>
          <w:szCs w:val="40"/>
        </w:rPr>
      </w:pPr>
    </w:p>
    <w:p w14:paraId="09019A2A" w14:textId="77777777" w:rsidR="009F6784" w:rsidRPr="0065648A" w:rsidRDefault="009F6784" w:rsidP="009F6784">
      <w:pPr>
        <w:spacing w:after="0"/>
        <w:jc w:val="center"/>
        <w:rPr>
          <w:rFonts w:ascii="Times New Roman" w:hAnsi="Times New Roman"/>
          <w:b/>
          <w:kern w:val="2"/>
          <w:sz w:val="40"/>
          <w:szCs w:val="40"/>
        </w:rPr>
      </w:pPr>
    </w:p>
    <w:p w14:paraId="1D840172" w14:textId="77777777" w:rsidR="00492157" w:rsidRPr="0065648A" w:rsidRDefault="00492157">
      <w:pPr>
        <w:rPr>
          <w:rFonts w:ascii="Times New Roman" w:hAnsi="Times New Roman"/>
        </w:rPr>
      </w:pPr>
    </w:p>
    <w:sectPr w:rsidR="00492157" w:rsidRPr="0065648A" w:rsidSect="006F228E">
      <w:footerReference w:type="default" r:id="rId7"/>
      <w:pgSz w:w="16838" w:h="11906" w:orient="landscape"/>
      <w:pgMar w:top="1134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1E5F9" w14:textId="77777777" w:rsidR="00322461" w:rsidRDefault="00322461" w:rsidP="00400F0B">
      <w:pPr>
        <w:spacing w:after="0" w:line="240" w:lineRule="auto"/>
      </w:pPr>
      <w:r>
        <w:separator/>
      </w:r>
    </w:p>
  </w:endnote>
  <w:endnote w:type="continuationSeparator" w:id="0">
    <w:p w14:paraId="0DC756DA" w14:textId="77777777" w:rsidR="00322461" w:rsidRDefault="00322461" w:rsidP="0040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43140"/>
      <w:docPartObj>
        <w:docPartGallery w:val="Page Numbers (Bottom of Page)"/>
        <w:docPartUnique/>
      </w:docPartObj>
    </w:sdtPr>
    <w:sdtEndPr/>
    <w:sdtContent>
      <w:p w14:paraId="739C9698" w14:textId="77777777" w:rsidR="00400F0B" w:rsidRDefault="00652BA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F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4A451F" w14:textId="77777777" w:rsidR="00400F0B" w:rsidRDefault="00400F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0C4BB" w14:textId="77777777" w:rsidR="00322461" w:rsidRDefault="00322461" w:rsidP="00400F0B">
      <w:pPr>
        <w:spacing w:after="0" w:line="240" w:lineRule="auto"/>
      </w:pPr>
      <w:r>
        <w:separator/>
      </w:r>
    </w:p>
  </w:footnote>
  <w:footnote w:type="continuationSeparator" w:id="0">
    <w:p w14:paraId="6165BFD1" w14:textId="77777777" w:rsidR="00322461" w:rsidRDefault="00322461" w:rsidP="00400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ACD"/>
    <w:multiLevelType w:val="multilevel"/>
    <w:tmpl w:val="A0789484"/>
    <w:lvl w:ilvl="0">
      <w:start w:val="1"/>
      <w:numFmt w:val="lowerLetter"/>
      <w:lvlText w:val="1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4B90546"/>
    <w:multiLevelType w:val="multilevel"/>
    <w:tmpl w:val="951CCD84"/>
    <w:lvl w:ilvl="0">
      <w:start w:val="1"/>
      <w:numFmt w:val="lowerLetter"/>
      <w:lvlText w:val="2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E2D73CC"/>
    <w:multiLevelType w:val="hybridMultilevel"/>
    <w:tmpl w:val="6E041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784"/>
    <w:rsid w:val="000C1FA3"/>
    <w:rsid w:val="00101CEA"/>
    <w:rsid w:val="00322461"/>
    <w:rsid w:val="00400F0B"/>
    <w:rsid w:val="00492157"/>
    <w:rsid w:val="00652BA7"/>
    <w:rsid w:val="0065648A"/>
    <w:rsid w:val="006B7639"/>
    <w:rsid w:val="0075421D"/>
    <w:rsid w:val="00960821"/>
    <w:rsid w:val="009D194C"/>
    <w:rsid w:val="009F6784"/>
    <w:rsid w:val="00BC6723"/>
    <w:rsid w:val="00CF280D"/>
    <w:rsid w:val="00F014A4"/>
    <w:rsid w:val="00F039C8"/>
    <w:rsid w:val="00F6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62AC"/>
  <w15:docId w15:val="{470BEEEA-F0C5-2C41-94E7-24724A6B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678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9F678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9F6784"/>
    <w:pPr>
      <w:spacing w:after="160" w:line="259" w:lineRule="auto"/>
      <w:ind w:left="720"/>
      <w:contextualSpacing/>
    </w:pPr>
  </w:style>
  <w:style w:type="paragraph" w:styleId="Titolo">
    <w:name w:val="Title"/>
    <w:basedOn w:val="Normale"/>
    <w:link w:val="TitoloCarattere"/>
    <w:qFormat/>
    <w:rsid w:val="009F6784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F6784"/>
    <w:rPr>
      <w:rFonts w:ascii="Times New Roman" w:eastAsia="Times New Roman" w:hAnsi="Times New Roman" w:cs="Times New Roman"/>
      <w:b/>
      <w:bCs/>
      <w:caps/>
      <w:sz w:val="32"/>
      <w:szCs w:val="24"/>
      <w:lang w:eastAsia="it-IT"/>
    </w:rPr>
  </w:style>
  <w:style w:type="character" w:styleId="Collegamentoipertestuale">
    <w:name w:val="Hyperlink"/>
    <w:rsid w:val="009F678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784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00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00F0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00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0F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Francesco Vario</cp:lastModifiedBy>
  <cp:revision>7</cp:revision>
  <dcterms:created xsi:type="dcterms:W3CDTF">2016-08-25T13:31:00Z</dcterms:created>
  <dcterms:modified xsi:type="dcterms:W3CDTF">2021-09-28T16:20:00Z</dcterms:modified>
</cp:coreProperties>
</file>